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5" w:rsidRPr="00E33D40" w:rsidRDefault="00407FB5" w:rsidP="00CC7395">
      <w:pPr>
        <w:spacing w:after="0"/>
        <w:jc w:val="center"/>
        <w:rPr>
          <w:b/>
          <w:sz w:val="36"/>
          <w:szCs w:val="36"/>
          <w:u w:val="single"/>
        </w:rPr>
      </w:pPr>
      <w:r w:rsidRPr="00E33D40">
        <w:rPr>
          <w:b/>
          <w:sz w:val="36"/>
          <w:szCs w:val="36"/>
          <w:u w:val="single"/>
        </w:rPr>
        <w:t>Resume</w:t>
      </w:r>
    </w:p>
    <w:p w:rsidR="00407FB5" w:rsidRDefault="00407FB5" w:rsidP="00407FB5"/>
    <w:p w:rsidR="001E65A0" w:rsidRPr="0053486A" w:rsidRDefault="00407FB5" w:rsidP="0053486A">
      <w:pPr>
        <w:spacing w:line="240" w:lineRule="auto"/>
        <w:jc w:val="center"/>
        <w:rPr>
          <w:sz w:val="40"/>
          <w:szCs w:val="40"/>
        </w:rPr>
      </w:pPr>
      <w:r w:rsidRPr="0053486A">
        <w:rPr>
          <w:sz w:val="40"/>
          <w:szCs w:val="40"/>
        </w:rPr>
        <w:t>Debdut Ray</w:t>
      </w:r>
    </w:p>
    <w:p w:rsidR="00DC7187" w:rsidRDefault="00407FB5" w:rsidP="00DC7187">
      <w:pPr>
        <w:spacing w:line="240" w:lineRule="auto"/>
        <w:jc w:val="center"/>
      </w:pPr>
      <w:r>
        <w:t>P-31 C.I.T Road Scheme- IV M Beliaghata Kolkata- 700 010</w:t>
      </w:r>
    </w:p>
    <w:p w:rsidR="00DC7187" w:rsidRDefault="00407FB5" w:rsidP="00DC7187">
      <w:pPr>
        <w:spacing w:line="240" w:lineRule="auto"/>
      </w:pPr>
      <w:r>
        <w:t xml:space="preserve">E mail ID- </w:t>
      </w:r>
      <w:hyperlink r:id="rId6" w:history="1">
        <w:r w:rsidRPr="006D3192">
          <w:rPr>
            <w:rStyle w:val="Hyperlink"/>
          </w:rPr>
          <w:t>debdutray.biddu@gmail.com</w:t>
        </w:r>
      </w:hyperlink>
      <w:r w:rsidR="00DC7187">
        <w:t xml:space="preserve"> </w:t>
      </w:r>
      <w:r w:rsidR="00DC7187">
        <w:tab/>
      </w:r>
      <w:r w:rsidR="00DC7187">
        <w:tab/>
      </w:r>
      <w:r w:rsidR="00DC7187">
        <w:tab/>
      </w:r>
      <w:r w:rsidR="00DC7187">
        <w:tab/>
      </w:r>
      <w:r w:rsidR="00DC7187">
        <w:tab/>
      </w:r>
      <w:r w:rsidR="00DC7187">
        <w:tab/>
        <w:t>M- 98744 83042</w:t>
      </w:r>
    </w:p>
    <w:p w:rsidR="00407FB5" w:rsidRDefault="00B461DA" w:rsidP="00D75A7F">
      <w:pPr>
        <w:spacing w:line="240" w:lineRule="auto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60645" w:rsidRPr="00F60645" w:rsidRDefault="0053486A" w:rsidP="00F60645">
      <w:pPr>
        <w:spacing w:line="240" w:lineRule="auto"/>
        <w:rPr>
          <w:b/>
          <w:sz w:val="28"/>
          <w:szCs w:val="28"/>
        </w:rPr>
      </w:pPr>
      <w:r w:rsidRPr="00F60645">
        <w:rPr>
          <w:b/>
          <w:sz w:val="28"/>
          <w:szCs w:val="28"/>
        </w:rPr>
        <w:t>Skills</w:t>
      </w:r>
    </w:p>
    <w:p w:rsidR="007D2E68" w:rsidRDefault="008A2864" w:rsidP="00E24FD5">
      <w:pPr>
        <w:pStyle w:val="ListParagraph"/>
        <w:numPr>
          <w:ilvl w:val="0"/>
          <w:numId w:val="6"/>
        </w:numPr>
        <w:spacing w:line="240" w:lineRule="auto"/>
      </w:pPr>
      <w:r>
        <w:rPr>
          <w:i/>
        </w:rPr>
        <w:t>Well conversant</w:t>
      </w:r>
      <w:r w:rsidR="00F60645">
        <w:rPr>
          <w:i/>
        </w:rPr>
        <w:t xml:space="preserve"> </w:t>
      </w:r>
      <w:r w:rsidR="001A6423">
        <w:t xml:space="preserve"> </w:t>
      </w:r>
      <w:r w:rsidR="007D2E68">
        <w:t xml:space="preserve"> in</w:t>
      </w:r>
      <w:r w:rsidR="001A6423">
        <w:t xml:space="preserve"> </w:t>
      </w:r>
      <w:r w:rsidR="007D2E68">
        <w:t xml:space="preserve">  MS Word ,</w:t>
      </w:r>
      <w:r w:rsidR="001A6423">
        <w:t xml:space="preserve"> </w:t>
      </w:r>
      <w:r w:rsidR="007D2E68">
        <w:t xml:space="preserve"> MS Excel </w:t>
      </w:r>
      <w:r w:rsidR="00DB70B9">
        <w:t>.</w:t>
      </w:r>
    </w:p>
    <w:p w:rsidR="007D2E68" w:rsidRDefault="007D2E68" w:rsidP="007D2E68">
      <w:pPr>
        <w:pStyle w:val="ListParagraph"/>
        <w:numPr>
          <w:ilvl w:val="0"/>
          <w:numId w:val="6"/>
        </w:numPr>
        <w:spacing w:line="240" w:lineRule="auto"/>
      </w:pPr>
      <w:r>
        <w:rPr>
          <w:i/>
        </w:rPr>
        <w:t>Learnt</w:t>
      </w:r>
      <w:r w:rsidR="001A6423">
        <w:rPr>
          <w:i/>
        </w:rPr>
        <w:t xml:space="preserve"> </w:t>
      </w:r>
      <w:r>
        <w:rPr>
          <w:i/>
        </w:rPr>
        <w:t xml:space="preserve"> C </w:t>
      </w:r>
      <w:r w:rsidR="001A6423">
        <w:rPr>
          <w:i/>
        </w:rPr>
        <w:t xml:space="preserve"> </w:t>
      </w:r>
      <w:r>
        <w:rPr>
          <w:i/>
        </w:rPr>
        <w:t xml:space="preserve">Language </w:t>
      </w:r>
      <w:r w:rsidR="00DB70B9">
        <w:rPr>
          <w:i/>
        </w:rPr>
        <w:t>.</w:t>
      </w:r>
    </w:p>
    <w:p w:rsidR="007D2E68" w:rsidRDefault="00DB70B9" w:rsidP="007D2E68">
      <w:pPr>
        <w:pStyle w:val="ListParagraph"/>
        <w:numPr>
          <w:ilvl w:val="0"/>
          <w:numId w:val="6"/>
        </w:numPr>
        <w:spacing w:line="240" w:lineRule="auto"/>
      </w:pPr>
      <w:r>
        <w:t>Well  efficient  in dealing  with  any  software like  SBIeTHICS</w:t>
      </w:r>
      <w:r w:rsidR="00CE6E12">
        <w:t xml:space="preserve"> ,  Tally Solutions </w:t>
      </w:r>
      <w:r>
        <w:t xml:space="preserve">  </w:t>
      </w:r>
    </w:p>
    <w:p w:rsidR="0053486A" w:rsidRPr="0053486A" w:rsidRDefault="00BD1CC3" w:rsidP="00D75A7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4D3AA5" w:rsidRDefault="006A498A" w:rsidP="00D75A7F">
      <w:pPr>
        <w:spacing w:line="240" w:lineRule="auto"/>
        <w:rPr>
          <w:b/>
          <w:sz w:val="28"/>
          <w:szCs w:val="28"/>
        </w:rPr>
      </w:pPr>
      <w:r w:rsidRPr="006A498A">
        <w:rPr>
          <w:b/>
          <w:sz w:val="28"/>
          <w:szCs w:val="28"/>
        </w:rPr>
        <w:t>Work Experience:</w:t>
      </w:r>
    </w:p>
    <w:p w:rsidR="006A498A" w:rsidRDefault="006A498A" w:rsidP="00D75A7F">
      <w:pPr>
        <w:spacing w:line="240" w:lineRule="auto"/>
      </w:pPr>
      <w:r>
        <w:t xml:space="preserve">                 </w:t>
      </w:r>
      <w:r w:rsidR="00E50C25">
        <w:t xml:space="preserve">I Dutta &amp; Associates, </w:t>
      </w:r>
      <w:r>
        <w:t xml:space="preserve"> </w:t>
      </w:r>
      <w:r w:rsidRPr="0098776E">
        <w:rPr>
          <w:u w:val="single"/>
        </w:rPr>
        <w:t xml:space="preserve"> Chartered Accountants</w:t>
      </w:r>
      <w:r>
        <w:tab/>
      </w:r>
      <w:r>
        <w:tab/>
      </w:r>
      <w:r w:rsidR="005827D8">
        <w:rPr>
          <w:b/>
        </w:rPr>
        <w:t>From  May  2013</w:t>
      </w:r>
      <w:r w:rsidRPr="00FE2072">
        <w:rPr>
          <w:b/>
        </w:rPr>
        <w:t xml:space="preserve"> -  </w:t>
      </w:r>
      <w:r w:rsidR="00367F53">
        <w:rPr>
          <w:b/>
        </w:rPr>
        <w:t>June 2017</w:t>
      </w:r>
    </w:p>
    <w:p w:rsidR="006A498A" w:rsidRDefault="006A498A" w:rsidP="00D75A7F">
      <w:pPr>
        <w:spacing w:line="240" w:lineRule="auto"/>
      </w:pPr>
      <w:r>
        <w:t xml:space="preserve">                  </w:t>
      </w:r>
      <w:r w:rsidRPr="0098776E">
        <w:rPr>
          <w:b/>
        </w:rPr>
        <w:t>Position:</w:t>
      </w:r>
      <w:r>
        <w:t xml:space="preserve">   Concurrent  Auditor </w:t>
      </w:r>
    </w:p>
    <w:p w:rsidR="004621DD" w:rsidRDefault="004621DD" w:rsidP="00D75A7F">
      <w:pPr>
        <w:spacing w:line="240" w:lineRule="auto"/>
      </w:pPr>
      <w:r>
        <w:t xml:space="preserve">                  </w:t>
      </w:r>
      <w:r w:rsidRPr="004621DD">
        <w:rPr>
          <w:b/>
        </w:rPr>
        <w:t>Posting:</w:t>
      </w:r>
      <w:r>
        <w:t xml:space="preserve">    State Bank Of India , Bhowanipore  Branch.</w:t>
      </w:r>
    </w:p>
    <w:p w:rsidR="006A498A" w:rsidRDefault="006A498A" w:rsidP="00D75A7F">
      <w:pPr>
        <w:spacing w:line="240" w:lineRule="auto"/>
        <w:rPr>
          <w:b/>
          <w:u w:val="single"/>
        </w:rPr>
      </w:pPr>
      <w:r w:rsidRPr="006A498A">
        <w:rPr>
          <w:b/>
        </w:rPr>
        <w:t xml:space="preserve">     </w:t>
      </w:r>
      <w:r w:rsidRPr="006A498A">
        <w:rPr>
          <w:b/>
          <w:u w:val="single"/>
        </w:rPr>
        <w:t>Responsibilities</w:t>
      </w:r>
    </w:p>
    <w:p w:rsidR="00DF6DD9" w:rsidRPr="00DF6DD9" w:rsidRDefault="006A498A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 w:rsidRPr="00DF6DD9">
        <w:rPr>
          <w:b/>
          <w:u w:val="single"/>
        </w:rPr>
        <w:t xml:space="preserve"> </w:t>
      </w:r>
      <w:r w:rsidR="00224215">
        <w:t>Che</w:t>
      </w:r>
      <w:r w:rsidR="00DF6DD9">
        <w:t>c</w:t>
      </w:r>
      <w:r w:rsidR="00224215">
        <w:t>king  Loan A/C files like Car Loan, Demand Loan,  Express Credit,  Gold Loan and Staff Loan</w:t>
      </w:r>
    </w:p>
    <w:p w:rsidR="00224215" w:rsidRPr="00DF6DD9" w:rsidRDefault="00DF6DD9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 xml:space="preserve"> </w:t>
      </w:r>
      <w:r w:rsidR="00224215">
        <w:t>Reporting to the Head Office and Branch authority</w:t>
      </w:r>
    </w:p>
    <w:p w:rsidR="00DF6DD9" w:rsidRPr="00DF6DD9" w:rsidRDefault="00DF6DD9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 xml:space="preserve"> Regularly giving observations detected by me in the report.</w:t>
      </w:r>
    </w:p>
    <w:p w:rsidR="00DF6DD9" w:rsidRPr="00DF6DD9" w:rsidRDefault="00DF6DD9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Regularly reply against the compliance made by Branch officials.</w:t>
      </w:r>
    </w:p>
    <w:p w:rsidR="00DF6DD9" w:rsidRPr="00DF6DD9" w:rsidRDefault="00DF6DD9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Detecting Revenue Leakage in a particular interval.</w:t>
      </w:r>
    </w:p>
    <w:p w:rsidR="00DF6DD9" w:rsidRPr="00A07895" w:rsidRDefault="00DF6DD9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Revenue Leakages include Charges on Failed Standing Instruction , Charges on Inward Cheque Return</w:t>
      </w:r>
      <w:r w:rsidR="00CE6E12">
        <w:t xml:space="preserve"> .</w:t>
      </w:r>
    </w:p>
    <w:p w:rsidR="00A07895" w:rsidRPr="007064FC" w:rsidRDefault="00A07895" w:rsidP="00D75A7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 xml:space="preserve">Reviewing  Operation Risk Management like anomalies in Branch operations , irregularities in </w:t>
      </w:r>
      <w:r w:rsidR="007064FC">
        <w:t>normal  banking norms etc.</w:t>
      </w:r>
    </w:p>
    <w:p w:rsidR="007064FC" w:rsidRDefault="007064FC" w:rsidP="00CE6E12">
      <w:pPr>
        <w:spacing w:line="240" w:lineRule="auto"/>
      </w:pPr>
    </w:p>
    <w:p w:rsidR="007064FC" w:rsidRDefault="001E65A0" w:rsidP="00D75A7F">
      <w:pPr>
        <w:spacing w:line="240" w:lineRule="auto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3486A" w:rsidRDefault="0053486A" w:rsidP="0053486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Certifications:</w:t>
      </w:r>
    </w:p>
    <w:tbl>
      <w:tblPr>
        <w:tblW w:w="99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0"/>
        <w:gridCol w:w="3960"/>
        <w:gridCol w:w="3585"/>
      </w:tblGrid>
      <w:tr w:rsidR="00E33D40" w:rsidRPr="000D1297" w:rsidTr="00E33D40">
        <w:trPr>
          <w:trHeight w:val="375"/>
        </w:trPr>
        <w:tc>
          <w:tcPr>
            <w:tcW w:w="243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>Name of course</w:t>
            </w:r>
          </w:p>
        </w:tc>
        <w:tc>
          <w:tcPr>
            <w:tcW w:w="396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>Name of organisation</w:t>
            </w:r>
          </w:p>
        </w:tc>
        <w:tc>
          <w:tcPr>
            <w:tcW w:w="3585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>Year of passing</w:t>
            </w:r>
          </w:p>
        </w:tc>
      </w:tr>
      <w:tr w:rsidR="00E33D40" w:rsidRPr="000D1297" w:rsidTr="00E33D40">
        <w:trPr>
          <w:trHeight w:val="1115"/>
        </w:trPr>
        <w:tc>
          <w:tcPr>
            <w:tcW w:w="243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>Financial Accounting</w:t>
            </w:r>
          </w:p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t>(Tally 7.20&amp; 9.0)</w:t>
            </w:r>
          </w:p>
        </w:tc>
        <w:tc>
          <w:tcPr>
            <w:tcW w:w="396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 xml:space="preserve">Seth </w:t>
            </w:r>
            <w:r w:rsidR="000D1297">
              <w:t xml:space="preserve"> </w:t>
            </w:r>
            <w:r w:rsidRPr="000D1297">
              <w:t xml:space="preserve">Anandram </w:t>
            </w:r>
            <w:r w:rsidR="000D1297">
              <w:t xml:space="preserve"> </w:t>
            </w:r>
            <w:r w:rsidRPr="000D1297">
              <w:t>Jaipuria</w:t>
            </w:r>
            <w:r w:rsidR="000D1297">
              <w:t xml:space="preserve"> </w:t>
            </w:r>
            <w:r w:rsidRPr="000D1297">
              <w:t xml:space="preserve"> College</w:t>
            </w:r>
          </w:p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t>Computer</w:t>
            </w:r>
            <w:r w:rsidR="000D1297">
              <w:t xml:space="preserve"> </w:t>
            </w:r>
            <w:r w:rsidRPr="000D1297">
              <w:t xml:space="preserve"> Centre</w:t>
            </w:r>
          </w:p>
        </w:tc>
        <w:tc>
          <w:tcPr>
            <w:tcW w:w="3585" w:type="dxa"/>
          </w:tcPr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rPr>
                <w:b/>
              </w:rPr>
              <w:t xml:space="preserve">                   </w:t>
            </w:r>
          </w:p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rPr>
                <w:b/>
              </w:rPr>
              <w:t xml:space="preserve">               </w:t>
            </w:r>
            <w:r w:rsidRPr="000D1297">
              <w:t>2008</w:t>
            </w:r>
          </w:p>
        </w:tc>
      </w:tr>
      <w:tr w:rsidR="00E33D40" w:rsidRPr="000D1297" w:rsidTr="00E33D40">
        <w:trPr>
          <w:trHeight w:val="405"/>
        </w:trPr>
        <w:tc>
          <w:tcPr>
            <w:tcW w:w="243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 xml:space="preserve">Spoken English </w:t>
            </w:r>
          </w:p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t>Course</w:t>
            </w:r>
          </w:p>
        </w:tc>
        <w:tc>
          <w:tcPr>
            <w:tcW w:w="3960" w:type="dxa"/>
          </w:tcPr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t xml:space="preserve">Swami </w:t>
            </w:r>
            <w:r w:rsidR="000D1297">
              <w:t xml:space="preserve">  </w:t>
            </w:r>
            <w:r w:rsidRPr="000D1297">
              <w:t>Vivekananda’s</w:t>
            </w:r>
            <w:r w:rsidR="000D1297">
              <w:t xml:space="preserve"> </w:t>
            </w:r>
            <w:r w:rsidRPr="000D1297">
              <w:t xml:space="preserve"> Ancestral</w:t>
            </w:r>
          </w:p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t xml:space="preserve">House </w:t>
            </w:r>
            <w:r w:rsidR="000D1297">
              <w:t xml:space="preserve"> </w:t>
            </w:r>
            <w:r w:rsidRPr="000D1297">
              <w:t>for</w:t>
            </w:r>
            <w:r w:rsidR="000D1297">
              <w:t xml:space="preserve"> </w:t>
            </w:r>
            <w:r w:rsidRPr="000D1297">
              <w:t xml:space="preserve"> Cultural </w:t>
            </w:r>
            <w:r w:rsidR="000D1297">
              <w:t xml:space="preserve"> </w:t>
            </w:r>
            <w:r w:rsidRPr="000D1297">
              <w:t>Centre</w:t>
            </w:r>
          </w:p>
        </w:tc>
        <w:tc>
          <w:tcPr>
            <w:tcW w:w="3585" w:type="dxa"/>
          </w:tcPr>
          <w:p w:rsidR="00E33D40" w:rsidRPr="000D1297" w:rsidRDefault="00E33D40" w:rsidP="00E33D40">
            <w:pPr>
              <w:spacing w:line="240" w:lineRule="auto"/>
              <w:ind w:left="-45"/>
              <w:rPr>
                <w:b/>
              </w:rPr>
            </w:pPr>
            <w:r w:rsidRPr="000D1297">
              <w:rPr>
                <w:b/>
              </w:rPr>
              <w:t xml:space="preserve"> </w:t>
            </w:r>
          </w:p>
          <w:p w:rsidR="00E33D40" w:rsidRPr="000D1297" w:rsidRDefault="00E33D40" w:rsidP="00E33D40">
            <w:pPr>
              <w:spacing w:line="240" w:lineRule="auto"/>
              <w:ind w:left="-45"/>
            </w:pPr>
            <w:r w:rsidRPr="000D1297">
              <w:rPr>
                <w:b/>
              </w:rPr>
              <w:t xml:space="preserve">                </w:t>
            </w:r>
            <w:r w:rsidRPr="000D1297">
              <w:t>2009</w:t>
            </w:r>
          </w:p>
        </w:tc>
      </w:tr>
    </w:tbl>
    <w:p w:rsidR="0053486A" w:rsidRDefault="0053486A" w:rsidP="0053486A">
      <w:pPr>
        <w:spacing w:line="240" w:lineRule="auto"/>
        <w:rPr>
          <w:b/>
          <w:sz w:val="28"/>
          <w:szCs w:val="28"/>
        </w:rPr>
      </w:pPr>
    </w:p>
    <w:p w:rsidR="0053486A" w:rsidRDefault="0053486A" w:rsidP="0053486A">
      <w:pPr>
        <w:spacing w:line="240" w:lineRule="auto"/>
        <w:rPr>
          <w:b/>
          <w:sz w:val="28"/>
          <w:szCs w:val="28"/>
        </w:rPr>
      </w:pPr>
      <w:r w:rsidRPr="00407FB5">
        <w:rPr>
          <w:b/>
          <w:sz w:val="28"/>
          <w:szCs w:val="28"/>
        </w:rPr>
        <w:t>Academic  Details:</w:t>
      </w:r>
    </w:p>
    <w:p w:rsidR="0053486A" w:rsidRDefault="0053486A" w:rsidP="0053486A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3486A" w:rsidTr="00501E3E">
        <w:trPr>
          <w:trHeight w:val="791"/>
        </w:trPr>
        <w:tc>
          <w:tcPr>
            <w:tcW w:w="1915" w:type="dxa"/>
          </w:tcPr>
          <w:p w:rsidR="0053486A" w:rsidRPr="00D06FA3" w:rsidRDefault="0053486A" w:rsidP="00501E3E">
            <w:pPr>
              <w:rPr>
                <w:b/>
                <w:sz w:val="20"/>
                <w:szCs w:val="20"/>
              </w:rPr>
            </w:pPr>
            <w:r w:rsidRPr="00D06FA3">
              <w:rPr>
                <w:b/>
                <w:sz w:val="20"/>
                <w:szCs w:val="20"/>
              </w:rPr>
              <w:t>Name of the examination</w:t>
            </w:r>
          </w:p>
        </w:tc>
        <w:tc>
          <w:tcPr>
            <w:tcW w:w="1915" w:type="dxa"/>
          </w:tcPr>
          <w:p w:rsidR="0053486A" w:rsidRPr="00D06FA3" w:rsidRDefault="0053486A" w:rsidP="00501E3E">
            <w:pPr>
              <w:rPr>
                <w:b/>
                <w:sz w:val="20"/>
                <w:szCs w:val="20"/>
              </w:rPr>
            </w:pPr>
            <w:r w:rsidRPr="00D06FA3">
              <w:rPr>
                <w:b/>
                <w:sz w:val="20"/>
                <w:szCs w:val="20"/>
              </w:rPr>
              <w:t>School/ College</w:t>
            </w:r>
          </w:p>
        </w:tc>
        <w:tc>
          <w:tcPr>
            <w:tcW w:w="1915" w:type="dxa"/>
          </w:tcPr>
          <w:p w:rsidR="0053486A" w:rsidRPr="00D06FA3" w:rsidRDefault="0053486A" w:rsidP="00501E3E">
            <w:pPr>
              <w:rPr>
                <w:b/>
                <w:sz w:val="20"/>
                <w:szCs w:val="20"/>
              </w:rPr>
            </w:pPr>
            <w:r w:rsidRPr="00D06FA3">
              <w:rPr>
                <w:b/>
                <w:sz w:val="20"/>
                <w:szCs w:val="20"/>
              </w:rPr>
              <w:t>Board/ University</w:t>
            </w:r>
          </w:p>
        </w:tc>
        <w:tc>
          <w:tcPr>
            <w:tcW w:w="1915" w:type="dxa"/>
          </w:tcPr>
          <w:p w:rsidR="0053486A" w:rsidRPr="00D06FA3" w:rsidRDefault="0053486A" w:rsidP="00501E3E">
            <w:pPr>
              <w:rPr>
                <w:b/>
                <w:sz w:val="20"/>
                <w:szCs w:val="20"/>
              </w:rPr>
            </w:pPr>
            <w:r w:rsidRPr="00D06FA3">
              <w:rPr>
                <w:b/>
                <w:sz w:val="20"/>
                <w:szCs w:val="20"/>
              </w:rPr>
              <w:t>Year of passing</w:t>
            </w:r>
          </w:p>
        </w:tc>
        <w:tc>
          <w:tcPr>
            <w:tcW w:w="1916" w:type="dxa"/>
          </w:tcPr>
          <w:p w:rsidR="0053486A" w:rsidRPr="00D06FA3" w:rsidRDefault="0053486A" w:rsidP="00501E3E">
            <w:pPr>
              <w:rPr>
                <w:b/>
                <w:sz w:val="20"/>
                <w:szCs w:val="20"/>
              </w:rPr>
            </w:pPr>
            <w:r w:rsidRPr="00D06FA3">
              <w:rPr>
                <w:b/>
                <w:sz w:val="20"/>
                <w:szCs w:val="20"/>
              </w:rPr>
              <w:t>Percentage</w:t>
            </w:r>
          </w:p>
        </w:tc>
      </w:tr>
      <w:tr w:rsidR="0015255C" w:rsidTr="00501E3E">
        <w:trPr>
          <w:trHeight w:val="800"/>
        </w:trPr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DOEACC “O” Level</w:t>
            </w:r>
          </w:p>
        </w:tc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Seth Anandram Jaipuria College Computer Centre</w:t>
            </w:r>
          </w:p>
        </w:tc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DOEACC Society , New Delhi</w:t>
            </w:r>
          </w:p>
        </w:tc>
        <w:tc>
          <w:tcPr>
            <w:tcW w:w="1915" w:type="dxa"/>
          </w:tcPr>
          <w:p w:rsidR="0015255C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916" w:type="dxa"/>
          </w:tcPr>
          <w:p w:rsidR="0015255C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15255C" w:rsidTr="00501E3E">
        <w:trPr>
          <w:trHeight w:val="629"/>
        </w:trPr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Com</w:t>
            </w:r>
          </w:p>
        </w:tc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Seth Anandram Jaipuria College</w:t>
            </w:r>
          </w:p>
        </w:tc>
        <w:tc>
          <w:tcPr>
            <w:tcW w:w="1915" w:type="dxa"/>
          </w:tcPr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Calcutta</w:t>
            </w:r>
          </w:p>
        </w:tc>
        <w:tc>
          <w:tcPr>
            <w:tcW w:w="1915" w:type="dxa"/>
          </w:tcPr>
          <w:p w:rsidR="0015255C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916" w:type="dxa"/>
          </w:tcPr>
          <w:p w:rsidR="0015255C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53486A" w:rsidTr="00501E3E">
        <w:trPr>
          <w:trHeight w:val="710"/>
        </w:trPr>
        <w:tc>
          <w:tcPr>
            <w:tcW w:w="1915" w:type="dxa"/>
          </w:tcPr>
          <w:p w:rsidR="0053486A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Secondary</w:t>
            </w:r>
          </w:p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</w:t>
            </w:r>
          </w:p>
        </w:tc>
        <w:tc>
          <w:tcPr>
            <w:tcW w:w="1915" w:type="dxa"/>
          </w:tcPr>
          <w:p w:rsidR="0053486A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Shyamaprasad Mukherjee</w:t>
            </w:r>
          </w:p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1915" w:type="dxa"/>
          </w:tcPr>
          <w:p w:rsidR="0053486A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Bengal Council for Higher Secondary Examination</w:t>
            </w:r>
          </w:p>
        </w:tc>
        <w:tc>
          <w:tcPr>
            <w:tcW w:w="1915" w:type="dxa"/>
          </w:tcPr>
          <w:p w:rsidR="0053486A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916" w:type="dxa"/>
          </w:tcPr>
          <w:p w:rsidR="0053486A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53486A" w:rsidTr="00501E3E">
        <w:trPr>
          <w:trHeight w:val="881"/>
        </w:trPr>
        <w:tc>
          <w:tcPr>
            <w:tcW w:w="1915" w:type="dxa"/>
          </w:tcPr>
          <w:p w:rsidR="0053486A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Examination</w:t>
            </w:r>
          </w:p>
        </w:tc>
        <w:tc>
          <w:tcPr>
            <w:tcW w:w="1915" w:type="dxa"/>
          </w:tcPr>
          <w:p w:rsidR="0015255C" w:rsidRDefault="0015255C" w:rsidP="0015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Shyamaprasad Mukherjee</w:t>
            </w:r>
          </w:p>
          <w:p w:rsidR="0053486A" w:rsidRDefault="0015255C" w:rsidP="0015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1915" w:type="dxa"/>
          </w:tcPr>
          <w:p w:rsidR="0053486A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Bengal Board for Secondary </w:t>
            </w:r>
          </w:p>
          <w:p w:rsidR="0015255C" w:rsidRDefault="0015255C" w:rsidP="00501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</w:t>
            </w:r>
          </w:p>
        </w:tc>
        <w:tc>
          <w:tcPr>
            <w:tcW w:w="1915" w:type="dxa"/>
          </w:tcPr>
          <w:p w:rsidR="0053486A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916" w:type="dxa"/>
          </w:tcPr>
          <w:p w:rsidR="0053486A" w:rsidRDefault="0015255C" w:rsidP="00501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</w:tbl>
    <w:p w:rsidR="0053486A" w:rsidRDefault="0053486A" w:rsidP="00D75A7F">
      <w:pPr>
        <w:spacing w:line="240" w:lineRule="auto"/>
        <w:rPr>
          <w:b/>
          <w:sz w:val="28"/>
          <w:szCs w:val="28"/>
        </w:rPr>
      </w:pPr>
    </w:p>
    <w:p w:rsidR="007064FC" w:rsidRDefault="0053486A" w:rsidP="00D75A7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</w:t>
      </w:r>
      <w:r w:rsidR="00107E8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Details</w:t>
      </w:r>
      <w:r w:rsidR="007064FC" w:rsidRPr="007064FC">
        <w:rPr>
          <w:b/>
          <w:sz w:val="28"/>
          <w:szCs w:val="28"/>
        </w:rPr>
        <w:t>:</w:t>
      </w:r>
    </w:p>
    <w:p w:rsidR="007064FC" w:rsidRDefault="0053486A" w:rsidP="00D75A7F">
      <w:pPr>
        <w:pStyle w:val="ListParagraph"/>
        <w:numPr>
          <w:ilvl w:val="0"/>
          <w:numId w:val="6"/>
        </w:numPr>
        <w:spacing w:line="240" w:lineRule="auto"/>
      </w:pPr>
      <w:r>
        <w:t xml:space="preserve">Languages Known: Fluent  in  Bengali , Hindi  and </w:t>
      </w:r>
      <w:r w:rsidR="00DB70B9">
        <w:t>English.</w:t>
      </w:r>
    </w:p>
    <w:p w:rsidR="0098776E" w:rsidRDefault="00107E8E" w:rsidP="00D75A7F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am well updated about current national and international topics.</w:t>
      </w:r>
    </w:p>
    <w:p w:rsidR="00107E8E" w:rsidRDefault="00107E8E" w:rsidP="00D75A7F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98776E">
        <w:rPr>
          <w:sz w:val="20"/>
          <w:szCs w:val="20"/>
        </w:rPr>
        <w:t xml:space="preserve">I am hard-working , goal-oriented , consistent in performance , friendly in appearance , strongly determined in action . </w:t>
      </w:r>
    </w:p>
    <w:p w:rsidR="00BD1CC3" w:rsidRDefault="00BD1CC3" w:rsidP="00D75A7F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 of birth:  29</w:t>
      </w:r>
      <w:r w:rsidRPr="00BD1CC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May , 1986</w:t>
      </w:r>
      <w:r w:rsidR="00B461DA">
        <w:rPr>
          <w:sz w:val="20"/>
          <w:szCs w:val="20"/>
        </w:rPr>
        <w:t>.</w:t>
      </w:r>
    </w:p>
    <w:p w:rsidR="002F7E9D" w:rsidRDefault="002F7E9D" w:rsidP="002F7E9D">
      <w:pPr>
        <w:pStyle w:val="ListParagraph"/>
        <w:spacing w:line="240" w:lineRule="auto"/>
        <w:ind w:left="960"/>
        <w:rPr>
          <w:sz w:val="20"/>
          <w:szCs w:val="20"/>
        </w:rPr>
      </w:pPr>
    </w:p>
    <w:p w:rsidR="0098776E" w:rsidRPr="0098776E" w:rsidRDefault="0098776E" w:rsidP="00D75A7F">
      <w:pPr>
        <w:pStyle w:val="ListParagraph"/>
        <w:spacing w:line="240" w:lineRule="auto"/>
        <w:ind w:left="960"/>
        <w:rPr>
          <w:sz w:val="20"/>
          <w:szCs w:val="20"/>
        </w:rPr>
      </w:pPr>
    </w:p>
    <w:p w:rsidR="007064FC" w:rsidRDefault="007064FC" w:rsidP="00D75A7F">
      <w:pPr>
        <w:pStyle w:val="ListParagraph"/>
        <w:spacing w:line="240" w:lineRule="auto"/>
        <w:ind w:left="960"/>
      </w:pPr>
    </w:p>
    <w:p w:rsidR="00224215" w:rsidRPr="00F55F68" w:rsidRDefault="00224215" w:rsidP="00D75A7F">
      <w:pPr>
        <w:spacing w:line="240" w:lineRule="auto"/>
      </w:pPr>
      <w:r>
        <w:t xml:space="preserve">                </w:t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</w:r>
      <w:r w:rsidR="0098776E">
        <w:tab/>
        <w:t>Debdut  Ray.</w:t>
      </w:r>
    </w:p>
    <w:p w:rsidR="006A498A" w:rsidRPr="006A498A" w:rsidRDefault="006A498A" w:rsidP="00D75A7F">
      <w:pPr>
        <w:pStyle w:val="NoSpacing"/>
      </w:pPr>
      <w:r>
        <w:rPr>
          <w:b/>
          <w:u w:val="single"/>
        </w:rPr>
        <w:t xml:space="preserve">   </w:t>
      </w:r>
      <w:r>
        <w:t xml:space="preserve">                </w:t>
      </w:r>
    </w:p>
    <w:p w:rsidR="006A498A" w:rsidRPr="006A498A" w:rsidRDefault="006A498A" w:rsidP="006A498A">
      <w:r>
        <w:tab/>
      </w:r>
      <w:r>
        <w:tab/>
      </w:r>
      <w:r>
        <w:tab/>
      </w:r>
      <w:r>
        <w:tab/>
      </w:r>
      <w:r>
        <w:tab/>
      </w:r>
    </w:p>
    <w:p w:rsidR="004D3AA5" w:rsidRDefault="004D3AA5" w:rsidP="00407FB5">
      <w:pPr>
        <w:pStyle w:val="ListParagraph"/>
      </w:pPr>
    </w:p>
    <w:p w:rsidR="004D3AA5" w:rsidRDefault="004D3AA5" w:rsidP="00407FB5">
      <w:pPr>
        <w:pStyle w:val="ListParagraph"/>
      </w:pPr>
    </w:p>
    <w:p w:rsidR="004D3AA5" w:rsidRDefault="004D3AA5" w:rsidP="00407FB5">
      <w:pPr>
        <w:pStyle w:val="ListParagraph"/>
      </w:pPr>
    </w:p>
    <w:p w:rsidR="00407FB5" w:rsidRPr="00407FB5" w:rsidRDefault="00407FB5" w:rsidP="00407FB5">
      <w:pPr>
        <w:pStyle w:val="ListParagraph"/>
      </w:pPr>
    </w:p>
    <w:sectPr w:rsidR="00407FB5" w:rsidRPr="00407FB5" w:rsidSect="00AB0550">
      <w:pgSz w:w="12240" w:h="20160" w:code="5"/>
      <w:pgMar w:top="201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C33"/>
    <w:multiLevelType w:val="hybridMultilevel"/>
    <w:tmpl w:val="93FEFA02"/>
    <w:lvl w:ilvl="0" w:tplc="EBD61DF6">
      <w:start w:val="2008"/>
      <w:numFmt w:val="decimal"/>
      <w:lvlText w:val="%1"/>
      <w:lvlJc w:val="left"/>
      <w:pPr>
        <w:ind w:left="117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EB27225"/>
    <w:multiLevelType w:val="hybridMultilevel"/>
    <w:tmpl w:val="692665D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F4E75BA"/>
    <w:multiLevelType w:val="hybridMultilevel"/>
    <w:tmpl w:val="B292423E"/>
    <w:lvl w:ilvl="0" w:tplc="C21C5ABE">
      <w:numFmt w:val="bullet"/>
      <w:lvlText w:val="-"/>
      <w:lvlJc w:val="left"/>
      <w:pPr>
        <w:ind w:left="20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324C3A56"/>
    <w:multiLevelType w:val="hybridMultilevel"/>
    <w:tmpl w:val="8330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7661"/>
    <w:multiLevelType w:val="hybridMultilevel"/>
    <w:tmpl w:val="D4B48E68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>
    <w:nsid w:val="53343958"/>
    <w:multiLevelType w:val="hybridMultilevel"/>
    <w:tmpl w:val="BEF2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C4782"/>
    <w:multiLevelType w:val="hybridMultilevel"/>
    <w:tmpl w:val="EB94385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662C0600"/>
    <w:multiLevelType w:val="hybridMultilevel"/>
    <w:tmpl w:val="CA9659E8"/>
    <w:lvl w:ilvl="0" w:tplc="BF9C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F6EC1"/>
    <w:multiLevelType w:val="hybridMultilevel"/>
    <w:tmpl w:val="8ADA3C28"/>
    <w:lvl w:ilvl="0" w:tplc="13807374">
      <w:start w:val="2011"/>
      <w:numFmt w:val="decimal"/>
      <w:lvlText w:val="%1"/>
      <w:lvlJc w:val="left"/>
      <w:pPr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07FB5"/>
    <w:rsid w:val="000D1297"/>
    <w:rsid w:val="00107E8E"/>
    <w:rsid w:val="0015255C"/>
    <w:rsid w:val="001A6423"/>
    <w:rsid w:val="001C04A2"/>
    <w:rsid w:val="001E65A0"/>
    <w:rsid w:val="00224215"/>
    <w:rsid w:val="00243F73"/>
    <w:rsid w:val="002F7E9D"/>
    <w:rsid w:val="00314AFE"/>
    <w:rsid w:val="00367F53"/>
    <w:rsid w:val="00376D50"/>
    <w:rsid w:val="003B1E75"/>
    <w:rsid w:val="003D4471"/>
    <w:rsid w:val="00407FB5"/>
    <w:rsid w:val="004171F3"/>
    <w:rsid w:val="00432D88"/>
    <w:rsid w:val="004621DD"/>
    <w:rsid w:val="004D3AA5"/>
    <w:rsid w:val="005005AD"/>
    <w:rsid w:val="00522266"/>
    <w:rsid w:val="0053486A"/>
    <w:rsid w:val="005827D8"/>
    <w:rsid w:val="00641009"/>
    <w:rsid w:val="006A498A"/>
    <w:rsid w:val="007064FC"/>
    <w:rsid w:val="0077316D"/>
    <w:rsid w:val="007D2E68"/>
    <w:rsid w:val="00881397"/>
    <w:rsid w:val="008A2864"/>
    <w:rsid w:val="008B1FC0"/>
    <w:rsid w:val="0098542F"/>
    <w:rsid w:val="0098663A"/>
    <w:rsid w:val="0098776E"/>
    <w:rsid w:val="00A07895"/>
    <w:rsid w:val="00AB0550"/>
    <w:rsid w:val="00AD6DB3"/>
    <w:rsid w:val="00AE04D1"/>
    <w:rsid w:val="00B461DA"/>
    <w:rsid w:val="00B96B82"/>
    <w:rsid w:val="00BD1CC3"/>
    <w:rsid w:val="00CC7395"/>
    <w:rsid w:val="00CE6E12"/>
    <w:rsid w:val="00D75A7F"/>
    <w:rsid w:val="00D87F0B"/>
    <w:rsid w:val="00DB70B9"/>
    <w:rsid w:val="00DC7187"/>
    <w:rsid w:val="00DF6DD9"/>
    <w:rsid w:val="00E24FD5"/>
    <w:rsid w:val="00E33D40"/>
    <w:rsid w:val="00E50C25"/>
    <w:rsid w:val="00F119BD"/>
    <w:rsid w:val="00F55F68"/>
    <w:rsid w:val="00F60645"/>
    <w:rsid w:val="00F664C3"/>
    <w:rsid w:val="00FE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F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FB5"/>
    <w:pPr>
      <w:ind w:left="720"/>
      <w:contextualSpacing/>
    </w:pPr>
  </w:style>
  <w:style w:type="paragraph" w:styleId="NoSpacing">
    <w:name w:val="No Spacing"/>
    <w:uiPriority w:val="1"/>
    <w:qFormat/>
    <w:rsid w:val="006A498A"/>
    <w:pPr>
      <w:spacing w:after="0" w:line="240" w:lineRule="auto"/>
    </w:pPr>
  </w:style>
  <w:style w:type="table" w:styleId="TableGrid">
    <w:name w:val="Table Grid"/>
    <w:basedOn w:val="TableNormal"/>
    <w:uiPriority w:val="59"/>
    <w:rsid w:val="00534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bdutray.bidd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A770-9835-4615-B019-380E9976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2016-03-08T13:47:00Z</dcterms:created>
  <dcterms:modified xsi:type="dcterms:W3CDTF">2019-03-05T14:00:00Z</dcterms:modified>
</cp:coreProperties>
</file>